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990" w:rsidRPr="001E13B5" w:rsidRDefault="00A52990" w:rsidP="00A52990">
      <w:pPr>
        <w:widowControl w:val="0"/>
        <w:autoSpaceDE w:val="0"/>
        <w:autoSpaceDN w:val="0"/>
        <w:adjustRightInd w:val="0"/>
        <w:spacing w:before="120"/>
        <w:jc w:val="right"/>
        <w:rPr>
          <w:rFonts w:ascii="Arial" w:hAnsi="Arial" w:cs="Arial"/>
          <w:b/>
          <w:bCs/>
          <w:sz w:val="20"/>
          <w:szCs w:val="20"/>
        </w:rPr>
      </w:pPr>
      <w:r w:rsidRPr="001E13B5">
        <w:rPr>
          <w:rFonts w:ascii="Arial" w:hAnsi="Arial" w:cs="Arial"/>
          <w:b/>
          <w:bCs/>
          <w:sz w:val="20"/>
          <w:szCs w:val="20"/>
        </w:rPr>
        <w:t>Mẫu 36</w:t>
      </w:r>
    </w:p>
    <w:p w:rsidR="00A52990" w:rsidRPr="001E13B5" w:rsidRDefault="00A52990" w:rsidP="00A52990">
      <w:pPr>
        <w:widowControl w:val="0"/>
        <w:autoSpaceDE w:val="0"/>
        <w:autoSpaceDN w:val="0"/>
        <w:adjustRightInd w:val="0"/>
        <w:spacing w:before="120"/>
        <w:jc w:val="center"/>
        <w:rPr>
          <w:rFonts w:ascii="Arial" w:hAnsi="Arial" w:cs="Arial"/>
          <w:b/>
          <w:bCs/>
          <w:sz w:val="20"/>
          <w:szCs w:val="20"/>
        </w:rPr>
      </w:pPr>
      <w:r w:rsidRPr="001E13B5">
        <w:rPr>
          <w:rFonts w:ascii="Arial" w:hAnsi="Arial" w:cs="Arial"/>
          <w:b/>
          <w:bCs/>
          <w:sz w:val="20"/>
          <w:szCs w:val="20"/>
        </w:rPr>
        <w:t>CỘNG HÒA XÃ HỘI CHỦ NGHĨA VIỆT NAM</w:t>
      </w:r>
      <w:r w:rsidRPr="001E13B5">
        <w:rPr>
          <w:rFonts w:ascii="Arial" w:hAnsi="Arial" w:cs="Arial"/>
          <w:b/>
          <w:bCs/>
          <w:sz w:val="20"/>
          <w:szCs w:val="20"/>
        </w:rPr>
        <w:br/>
        <w:t xml:space="preserve">Độc lập - Tự do - Hạnh phúc </w:t>
      </w:r>
      <w:r w:rsidRPr="001E13B5">
        <w:rPr>
          <w:rFonts w:ascii="Arial" w:hAnsi="Arial" w:cs="Arial"/>
          <w:b/>
          <w:bCs/>
          <w:sz w:val="20"/>
          <w:szCs w:val="20"/>
        </w:rPr>
        <w:br/>
        <w:t>---------------</w:t>
      </w:r>
    </w:p>
    <w:p w:rsidR="00A52990" w:rsidRPr="001E13B5" w:rsidRDefault="00A52990" w:rsidP="00A52990">
      <w:pPr>
        <w:widowControl w:val="0"/>
        <w:autoSpaceDE w:val="0"/>
        <w:autoSpaceDN w:val="0"/>
        <w:adjustRightInd w:val="0"/>
        <w:spacing w:before="120"/>
        <w:jc w:val="center"/>
        <w:rPr>
          <w:rFonts w:ascii="Arial" w:hAnsi="Arial" w:cs="Arial"/>
          <w:sz w:val="20"/>
          <w:szCs w:val="20"/>
        </w:rPr>
      </w:pPr>
      <w:r w:rsidRPr="001E13B5">
        <w:rPr>
          <w:rFonts w:ascii="Arial" w:hAnsi="Arial" w:cs="Arial"/>
          <w:b/>
          <w:bCs/>
          <w:sz w:val="20"/>
          <w:szCs w:val="20"/>
        </w:rPr>
        <w:t>TỜ KHAI</w:t>
      </w:r>
    </w:p>
    <w:p w:rsidR="00A52990" w:rsidRPr="001E13B5" w:rsidRDefault="00A52990" w:rsidP="00A52990">
      <w:pPr>
        <w:widowControl w:val="0"/>
        <w:autoSpaceDE w:val="0"/>
        <w:autoSpaceDN w:val="0"/>
        <w:adjustRightInd w:val="0"/>
        <w:spacing w:before="120"/>
        <w:jc w:val="center"/>
        <w:rPr>
          <w:rFonts w:ascii="Arial" w:hAnsi="Arial" w:cs="Arial"/>
          <w:sz w:val="20"/>
          <w:szCs w:val="20"/>
        </w:rPr>
      </w:pPr>
      <w:r w:rsidRPr="001E13B5">
        <w:rPr>
          <w:rFonts w:ascii="Arial" w:hAnsi="Arial" w:cs="Arial"/>
          <w:b/>
          <w:bCs/>
          <w:sz w:val="20"/>
          <w:szCs w:val="20"/>
        </w:rPr>
        <w:t>ĐĂNG KÝ CÔNG TRÌNH SỬ DỤNG NƯỚC DƯỚI ĐẤT</w:t>
      </w:r>
    </w:p>
    <w:p w:rsidR="00A52990" w:rsidRPr="001E13B5" w:rsidRDefault="00A52990" w:rsidP="00A52990">
      <w:pPr>
        <w:widowControl w:val="0"/>
        <w:autoSpaceDE w:val="0"/>
        <w:autoSpaceDN w:val="0"/>
        <w:adjustRightInd w:val="0"/>
        <w:spacing w:before="120"/>
        <w:jc w:val="center"/>
        <w:rPr>
          <w:rFonts w:ascii="Arial" w:hAnsi="Arial" w:cs="Arial"/>
          <w:sz w:val="20"/>
          <w:szCs w:val="20"/>
        </w:rPr>
      </w:pPr>
      <w:r w:rsidRPr="001E13B5">
        <w:rPr>
          <w:rFonts w:ascii="Arial" w:hAnsi="Arial" w:cs="Arial"/>
          <w:i/>
          <w:iCs/>
          <w:sz w:val="20"/>
          <w:szCs w:val="20"/>
        </w:rPr>
        <w:t>(đối với trường hợp sử dụng nước dưới đất tự chảy trong moong khai thác khoáng sản để tuyển quặng, bơm hút nước để tháo khô mỏ)</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b/>
          <w:bCs/>
          <w:sz w:val="20"/>
          <w:szCs w:val="20"/>
        </w:rPr>
        <w:t>A - PHẦN DÀNH CHO TỔ CHỨC/ CÁ NHÂN ĐĂNG KÝ</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b/>
          <w:bCs/>
          <w:sz w:val="20"/>
          <w:szCs w:val="20"/>
        </w:rPr>
        <w:t>1. Thông tin về tổ chức/cá nhân đăng ký:</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 xml:space="preserve">1.1. Tên tổ chức/cá nhân:.................................................................................................. </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i/>
          <w:iCs/>
          <w:sz w:val="20"/>
          <w:szCs w:val="20"/>
        </w:rPr>
        <w:t>(Đối với tổ chức ghi đầy đủ tên theo Quyết định thành lập hoặc Giấy chứng nhận đăng ký kinh doanh/đối với cá nhân ghi đầy đủ họ tên theo Chứng minh nhân dân/căn cước công</w:t>
      </w:r>
      <w:r w:rsidRPr="001E13B5">
        <w:rPr>
          <w:rFonts w:ascii="Arial" w:hAnsi="Arial" w:cs="Arial"/>
          <w:sz w:val="20"/>
          <w:szCs w:val="20"/>
        </w:rPr>
        <w:t xml:space="preserve"> </w:t>
      </w:r>
      <w:r w:rsidRPr="001E13B5">
        <w:rPr>
          <w:rFonts w:ascii="Arial" w:hAnsi="Arial" w:cs="Arial"/>
          <w:i/>
          <w:iCs/>
          <w:sz w:val="20"/>
          <w:szCs w:val="20"/>
        </w:rPr>
        <w:t>dân/số định danh cá nhân).</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1.2. Địa chỉ liên hệ:............................................................................................................</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1.3. Số điện thoại liên hệ: ………………….....................................................................</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b/>
          <w:bCs/>
          <w:sz w:val="20"/>
          <w:szCs w:val="20"/>
        </w:rPr>
        <w:t>2. Thông tin về công trình:</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2.1. Vị trí, tên công trình/dự án: ....................................................................................</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i/>
          <w:iCs/>
          <w:sz w:val="20"/>
          <w:szCs w:val="20"/>
        </w:rPr>
        <w:t>(Ghi rõ thôn/ấp; xã/phường; quận/huyện; tỉnh/thành phố nơi đặt công trình khai thác nước dưới đất)</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2.2. Giấy phép khai thác khoáng sản đã được cấp (nếu có):............................................</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2.3. Kích thước moong khai thác: ..................................................................................</w:t>
      </w:r>
      <w:r w:rsidRPr="001E13B5">
        <w:rPr>
          <w:rFonts w:ascii="Arial" w:hAnsi="Arial" w:cs="Arial"/>
          <w:i/>
          <w:iCs/>
          <w:sz w:val="20"/>
          <w:szCs w:val="20"/>
        </w:rPr>
        <w:t>;</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 xml:space="preserve">2.4. Lượng nước để bơm hút tháo khô mỏ:…........................................ </w:t>
      </w:r>
      <w:r w:rsidRPr="001E13B5">
        <w:rPr>
          <w:rFonts w:ascii="Arial" w:hAnsi="Arial" w:cs="Arial"/>
          <w:i/>
          <w:iCs/>
          <w:sz w:val="20"/>
          <w:szCs w:val="20"/>
        </w:rPr>
        <w:t>(m</w:t>
      </w:r>
      <w:r w:rsidRPr="001E13B5">
        <w:rPr>
          <w:rFonts w:ascii="Arial" w:hAnsi="Arial" w:cs="Arial"/>
          <w:i/>
          <w:iCs/>
          <w:sz w:val="20"/>
          <w:szCs w:val="20"/>
          <w:vertAlign w:val="superscript"/>
        </w:rPr>
        <w:t>3</w:t>
      </w:r>
      <w:r w:rsidRPr="001E13B5">
        <w:rPr>
          <w:rFonts w:ascii="Arial" w:hAnsi="Arial" w:cs="Arial"/>
          <w:i/>
          <w:iCs/>
          <w:sz w:val="20"/>
          <w:szCs w:val="20"/>
        </w:rPr>
        <w:t>/ngày đêm);</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2.4. Chế độ.......................................................................................................................</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2.5. Thời gian đăng ký:....................................................................................................</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Cam kết của tổ chức/cá nhân đăng ký công trình khai thác nước dưới đất (về tính chính xác, trung thực, thông tin số liệu trong tờ khai đăng ký; về trách nhiệm bảo vệ về tài nguyên môi trường).</w:t>
      </w:r>
    </w:p>
    <w:p w:rsidR="00A52990" w:rsidRPr="001E13B5" w:rsidRDefault="00A52990" w:rsidP="00A52990">
      <w:pPr>
        <w:widowControl w:val="0"/>
        <w:autoSpaceDE w:val="0"/>
        <w:autoSpaceDN w:val="0"/>
        <w:adjustRightInd w:val="0"/>
        <w:spacing w:before="120"/>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52990" w:rsidRPr="001E13B5" w:rsidTr="00EC7EE1">
        <w:tc>
          <w:tcPr>
            <w:tcW w:w="4428" w:type="dxa"/>
          </w:tcPr>
          <w:p w:rsidR="00A52990" w:rsidRPr="001E13B5" w:rsidRDefault="00A52990" w:rsidP="00EC7EE1">
            <w:pPr>
              <w:spacing w:before="120"/>
              <w:rPr>
                <w:rFonts w:ascii="Arial" w:hAnsi="Arial" w:cs="Arial"/>
                <w:sz w:val="20"/>
                <w:szCs w:val="20"/>
              </w:rPr>
            </w:pPr>
          </w:p>
        </w:tc>
        <w:tc>
          <w:tcPr>
            <w:tcW w:w="4428" w:type="dxa"/>
          </w:tcPr>
          <w:p w:rsidR="00A52990" w:rsidRPr="001E13B5" w:rsidRDefault="00A52990" w:rsidP="00EC7EE1">
            <w:pPr>
              <w:widowControl w:val="0"/>
              <w:autoSpaceDE w:val="0"/>
              <w:autoSpaceDN w:val="0"/>
              <w:adjustRightInd w:val="0"/>
              <w:spacing w:before="120"/>
              <w:jc w:val="center"/>
              <w:rPr>
                <w:rFonts w:ascii="Arial" w:hAnsi="Arial" w:cs="Arial"/>
                <w:sz w:val="20"/>
                <w:szCs w:val="20"/>
              </w:rPr>
            </w:pPr>
            <w:r w:rsidRPr="001E13B5">
              <w:rPr>
                <w:rFonts w:ascii="Arial" w:hAnsi="Arial" w:cs="Arial"/>
                <w:i/>
                <w:iCs/>
                <w:sz w:val="20"/>
                <w:szCs w:val="20"/>
              </w:rPr>
              <w:t>.........., ngày..... tháng ........ năm ..............</w:t>
            </w:r>
            <w:r w:rsidRPr="001E13B5">
              <w:rPr>
                <w:rFonts w:ascii="Arial" w:hAnsi="Arial" w:cs="Arial"/>
                <w:sz w:val="20"/>
                <w:szCs w:val="20"/>
              </w:rPr>
              <w:br/>
            </w:r>
            <w:r w:rsidRPr="001E13B5">
              <w:rPr>
                <w:rFonts w:ascii="Arial" w:hAnsi="Arial" w:cs="Arial"/>
                <w:b/>
                <w:bCs/>
                <w:sz w:val="20"/>
                <w:szCs w:val="20"/>
              </w:rPr>
              <w:t>Tổ chức/cá nhân đăng ký</w:t>
            </w:r>
            <w:r w:rsidRPr="001E13B5">
              <w:rPr>
                <w:rFonts w:ascii="Arial" w:hAnsi="Arial" w:cs="Arial"/>
                <w:sz w:val="20"/>
                <w:szCs w:val="20"/>
              </w:rPr>
              <w:br/>
            </w:r>
            <w:r w:rsidRPr="001E13B5">
              <w:rPr>
                <w:rFonts w:ascii="Arial" w:hAnsi="Arial" w:cs="Arial"/>
                <w:i/>
                <w:iCs/>
                <w:sz w:val="20"/>
                <w:szCs w:val="20"/>
              </w:rPr>
              <w:t>Ký, ghi rõ họ tên (đóng dấu nếu có)</w:t>
            </w:r>
            <w:r w:rsidRPr="001E13B5">
              <w:rPr>
                <w:rFonts w:ascii="Arial" w:hAnsi="Arial" w:cs="Arial"/>
                <w:sz w:val="20"/>
                <w:szCs w:val="20"/>
              </w:rPr>
              <w:br/>
            </w:r>
            <w:r w:rsidRPr="001E13B5">
              <w:rPr>
                <w:rFonts w:ascii="Arial" w:hAnsi="Arial" w:cs="Arial"/>
                <w:sz w:val="20"/>
                <w:szCs w:val="20"/>
              </w:rPr>
              <w:br/>
            </w:r>
            <w:r w:rsidRPr="001E13B5">
              <w:rPr>
                <w:rFonts w:ascii="Arial" w:hAnsi="Arial" w:cs="Arial"/>
                <w:sz w:val="20"/>
                <w:szCs w:val="20"/>
              </w:rPr>
              <w:br/>
            </w:r>
          </w:p>
        </w:tc>
      </w:tr>
    </w:tbl>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b/>
          <w:bCs/>
          <w:sz w:val="20"/>
          <w:szCs w:val="20"/>
        </w:rPr>
        <w:t>B - PHẦN XÁC NHẬN CỦA CƠ QUAN QUẢN LÝ</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i/>
          <w:iCs/>
          <w:sz w:val="20"/>
          <w:szCs w:val="20"/>
        </w:rPr>
        <w:t>(Xác nhận, ký, đóng dấu)</w:t>
      </w:r>
      <w:r w:rsidRPr="001E13B5">
        <w:rPr>
          <w:rFonts w:ascii="Arial" w:hAnsi="Arial" w:cs="Arial"/>
          <w:i/>
          <w:iCs/>
          <w:sz w:val="20"/>
          <w:szCs w:val="20"/>
        </w:rPr>
        <w:br/>
      </w:r>
      <w:r w:rsidRPr="001E13B5">
        <w:rPr>
          <w:rFonts w:ascii="Arial" w:hAnsi="Arial" w:cs="Arial"/>
          <w:sz w:val="20"/>
          <w:szCs w:val="20"/>
        </w:rPr>
        <w:t>____________________</w:t>
      </w:r>
      <w:r>
        <w:rPr>
          <w:rFonts w:ascii="Arial" w:hAnsi="Arial" w:cs="Arial"/>
          <w:sz w:val="20"/>
          <w:szCs w:val="20"/>
        </w:rPr>
        <w:t>______</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b/>
          <w:bCs/>
          <w:sz w:val="20"/>
          <w:szCs w:val="20"/>
        </w:rPr>
        <w:t>Cơ quan đăng ký khai thác nước dưới đất xác nhận các nội dung sau:</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1. Tính xác thực về tư cách pháp nhân của tổ chức /cá nhân xin đăng ký.</w:t>
      </w:r>
    </w:p>
    <w:p w:rsidR="00A52990" w:rsidRPr="001E13B5"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2. Vị trí, tên công trình/dự án.</w:t>
      </w:r>
    </w:p>
    <w:p w:rsidR="00A52990" w:rsidRDefault="00A52990" w:rsidP="00A52990">
      <w:pPr>
        <w:widowControl w:val="0"/>
        <w:autoSpaceDE w:val="0"/>
        <w:autoSpaceDN w:val="0"/>
        <w:adjustRightInd w:val="0"/>
        <w:spacing w:before="120"/>
        <w:rPr>
          <w:rFonts w:ascii="Arial" w:hAnsi="Arial" w:cs="Arial"/>
          <w:sz w:val="20"/>
          <w:szCs w:val="20"/>
        </w:rPr>
      </w:pPr>
      <w:r w:rsidRPr="001E13B5">
        <w:rPr>
          <w:rFonts w:ascii="Arial" w:hAnsi="Arial" w:cs="Arial"/>
          <w:sz w:val="20"/>
          <w:szCs w:val="20"/>
        </w:rPr>
        <w:t>3. Quy định trường hợp không còn sử dụng công trình khai thác nước dưới đất thì thông báo và trả Tờ khai cho cơ quan quản lý hoặc thông báo trực tiếp;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2C47AD" w:rsidRDefault="002C47AD">
      <w:bookmarkStart w:id="0" w:name="_GoBack"/>
      <w:bookmarkEnd w:id="0"/>
    </w:p>
    <w:sectPr w:rsidR="002C47AD" w:rsidSect="00A52990">
      <w:pgSz w:w="12240" w:h="15840"/>
      <w:pgMar w:top="119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F2"/>
    <w:rsid w:val="002C47AD"/>
    <w:rsid w:val="005020F2"/>
    <w:rsid w:val="00A5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2B272-F986-4CDB-B346-396371CC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9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5299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2023-04-14T03:13:00Z</dcterms:created>
  <dcterms:modified xsi:type="dcterms:W3CDTF">2023-04-14T03:16:00Z</dcterms:modified>
</cp:coreProperties>
</file>