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733" w:rsidRPr="005B7BA2" w:rsidRDefault="00143733" w:rsidP="00143733">
      <w:pPr>
        <w:jc w:val="both"/>
        <w:rPr>
          <w:b/>
        </w:rPr>
      </w:pPr>
      <w:proofErr w:type="spellStart"/>
      <w:proofErr w:type="gramStart"/>
      <w:r w:rsidRPr="005B7BA2">
        <w:rPr>
          <w:b/>
          <w:szCs w:val="28"/>
        </w:rPr>
        <w:t>Mẫu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số</w:t>
      </w:r>
      <w:proofErr w:type="spellEnd"/>
      <w:r w:rsidRPr="005B7BA2">
        <w:rPr>
          <w:b/>
          <w:szCs w:val="28"/>
        </w:rPr>
        <w:t xml:space="preserve"> 02</w:t>
      </w:r>
      <w:r w:rsidRPr="005B7BA2">
        <w:rPr>
          <w:b/>
          <w:bCs/>
          <w:szCs w:val="28"/>
        </w:rPr>
        <w:t>.</w:t>
      </w:r>
      <w:proofErr w:type="gram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szCs w:val="28"/>
        </w:rPr>
        <w:t>Danh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sách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đề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nghị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huấn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luyện</w:t>
      </w:r>
      <w:proofErr w:type="spellEnd"/>
      <w:r w:rsidRPr="005B7BA2">
        <w:rPr>
          <w:b/>
          <w:szCs w:val="28"/>
        </w:rPr>
        <w:t xml:space="preserve">, </w:t>
      </w:r>
      <w:proofErr w:type="spellStart"/>
      <w:r w:rsidRPr="005B7BA2">
        <w:rPr>
          <w:b/>
          <w:szCs w:val="28"/>
        </w:rPr>
        <w:t>kiểm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tra</w:t>
      </w:r>
      <w:proofErr w:type="spellEnd"/>
      <w:r w:rsidRPr="005B7BA2">
        <w:rPr>
          <w:b/>
          <w:szCs w:val="28"/>
        </w:rPr>
        <w:t xml:space="preserve">, </w:t>
      </w:r>
      <w:proofErr w:type="spellStart"/>
      <w:r w:rsidRPr="005B7BA2">
        <w:rPr>
          <w:b/>
          <w:szCs w:val="28"/>
        </w:rPr>
        <w:t>cấp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giấy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chứng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nhận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huấn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luyện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kỹ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thuật</w:t>
      </w:r>
      <w:proofErr w:type="spellEnd"/>
      <w:r w:rsidRPr="005B7BA2">
        <w:rPr>
          <w:b/>
          <w:szCs w:val="28"/>
        </w:rPr>
        <w:t xml:space="preserve"> </w:t>
      </w:r>
      <w:proofErr w:type="gramStart"/>
      <w:r w:rsidRPr="005B7BA2">
        <w:rPr>
          <w:b/>
          <w:szCs w:val="28"/>
        </w:rPr>
        <w:t>an</w:t>
      </w:r>
      <w:proofErr w:type="gram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toàn</w:t>
      </w:r>
      <w:proofErr w:type="spellEnd"/>
      <w:r w:rsidRPr="005B7BA2">
        <w:rPr>
          <w:b/>
          <w:szCs w:val="28"/>
        </w:rPr>
        <w:t xml:space="preserve"> (</w:t>
      </w:r>
      <w:r w:rsidRPr="005B7BA2">
        <w:rPr>
          <w:b/>
          <w:i/>
          <w:szCs w:val="28"/>
        </w:rPr>
        <w:t xml:space="preserve">Theo </w:t>
      </w:r>
      <w:proofErr w:type="spellStart"/>
      <w:r w:rsidRPr="005B7BA2">
        <w:rPr>
          <w:b/>
          <w:i/>
          <w:szCs w:val="28"/>
        </w:rPr>
        <w:t>Nghị</w:t>
      </w:r>
      <w:proofErr w:type="spellEnd"/>
      <w:r w:rsidRPr="005B7BA2">
        <w:rPr>
          <w:b/>
          <w:i/>
          <w:szCs w:val="28"/>
        </w:rPr>
        <w:t xml:space="preserve"> </w:t>
      </w:r>
      <w:proofErr w:type="spellStart"/>
      <w:r w:rsidRPr="005B7BA2">
        <w:rPr>
          <w:b/>
          <w:i/>
          <w:szCs w:val="28"/>
        </w:rPr>
        <w:t>định</w:t>
      </w:r>
      <w:proofErr w:type="spellEnd"/>
      <w:r w:rsidRPr="005B7BA2">
        <w:rPr>
          <w:b/>
          <w:i/>
          <w:szCs w:val="28"/>
        </w:rPr>
        <w:t xml:space="preserve"> </w:t>
      </w:r>
      <w:proofErr w:type="spellStart"/>
      <w:r w:rsidRPr="005B7BA2">
        <w:rPr>
          <w:b/>
          <w:i/>
          <w:szCs w:val="28"/>
        </w:rPr>
        <w:t>số</w:t>
      </w:r>
      <w:proofErr w:type="spellEnd"/>
      <w:r w:rsidRPr="005B7BA2">
        <w:rPr>
          <w:b/>
          <w:i/>
          <w:szCs w:val="28"/>
        </w:rPr>
        <w:t xml:space="preserve"> 71/2018/NĐ-CP</w:t>
      </w:r>
      <w:r w:rsidRPr="005B7BA2">
        <w:rPr>
          <w:b/>
          <w:szCs w:val="28"/>
        </w:rPr>
        <w:t>)</w:t>
      </w:r>
    </w:p>
    <w:p w:rsidR="00143733" w:rsidRPr="005B7BA2" w:rsidRDefault="00143733" w:rsidP="00143733">
      <w:pPr>
        <w:keepNext/>
        <w:jc w:val="both"/>
        <w:rPr>
          <w:b/>
          <w:szCs w:val="28"/>
        </w:rPr>
      </w:pPr>
    </w:p>
    <w:p w:rsidR="00143733" w:rsidRPr="005B7BA2" w:rsidRDefault="00143733" w:rsidP="00143733">
      <w:pPr>
        <w:spacing w:after="240"/>
        <w:jc w:val="center"/>
        <w:rPr>
          <w:b/>
          <w:szCs w:val="28"/>
        </w:rPr>
      </w:pPr>
      <w:r w:rsidRPr="005B7BA2">
        <w:rPr>
          <w:b/>
          <w:szCs w:val="28"/>
        </w:rPr>
        <w:t xml:space="preserve">DANH SÁCH ĐỀ NGHỊ HUẤN LUYỆN, KIỂM TRA, CẤP GIẤY CHỨNG NHẬN HUẤN LUYỆN KỸ THUẬT </w:t>
      </w:r>
      <w:proofErr w:type="gramStart"/>
      <w:r w:rsidRPr="005B7BA2">
        <w:rPr>
          <w:b/>
          <w:szCs w:val="28"/>
        </w:rPr>
        <w:t>AN</w:t>
      </w:r>
      <w:proofErr w:type="gramEnd"/>
      <w:r w:rsidRPr="005B7BA2">
        <w:rPr>
          <w:b/>
          <w:szCs w:val="28"/>
        </w:rPr>
        <w:t xml:space="preserve"> TOÀN …..</w:t>
      </w:r>
      <w:r w:rsidRPr="005B7BA2">
        <w:rPr>
          <w:b/>
          <w:szCs w:val="28"/>
          <w:vertAlign w:val="superscript"/>
        </w:rPr>
        <w:t>(1)</w:t>
      </w:r>
      <w:r w:rsidRPr="005B7BA2">
        <w:rPr>
          <w:b/>
          <w:szCs w:val="28"/>
        </w:rPr>
        <w:t>…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8"/>
        <w:gridCol w:w="1794"/>
        <w:gridCol w:w="1374"/>
        <w:gridCol w:w="1379"/>
        <w:gridCol w:w="2023"/>
        <w:gridCol w:w="1115"/>
        <w:gridCol w:w="1436"/>
      </w:tblGrid>
      <w:tr w:rsidR="00143733" w:rsidRPr="005B7BA2" w:rsidTr="000647E9">
        <w:tc>
          <w:tcPr>
            <w:tcW w:w="698" w:type="dxa"/>
          </w:tcPr>
          <w:p w:rsidR="00143733" w:rsidRPr="005B7BA2" w:rsidRDefault="00143733" w:rsidP="000647E9">
            <w:pPr>
              <w:jc w:val="center"/>
              <w:rPr>
                <w:b/>
                <w:szCs w:val="28"/>
              </w:rPr>
            </w:pPr>
            <w:r w:rsidRPr="005B7BA2">
              <w:rPr>
                <w:b/>
                <w:szCs w:val="28"/>
              </w:rPr>
              <w:t>TT</w:t>
            </w:r>
          </w:p>
        </w:tc>
        <w:tc>
          <w:tcPr>
            <w:tcW w:w="1794" w:type="dxa"/>
          </w:tcPr>
          <w:p w:rsidR="00143733" w:rsidRPr="005B7BA2" w:rsidRDefault="00143733" w:rsidP="000647E9">
            <w:pPr>
              <w:jc w:val="center"/>
              <w:rPr>
                <w:b/>
                <w:szCs w:val="28"/>
              </w:rPr>
            </w:pPr>
            <w:proofErr w:type="spellStart"/>
            <w:r w:rsidRPr="005B7BA2">
              <w:rPr>
                <w:b/>
                <w:szCs w:val="28"/>
              </w:rPr>
              <w:t>Họ</w:t>
            </w:r>
            <w:proofErr w:type="spellEnd"/>
            <w:r w:rsidRPr="005B7BA2">
              <w:rPr>
                <w:b/>
                <w:szCs w:val="28"/>
              </w:rPr>
              <w:t xml:space="preserve"> </w:t>
            </w:r>
            <w:proofErr w:type="spellStart"/>
            <w:r w:rsidRPr="005B7BA2">
              <w:rPr>
                <w:b/>
                <w:szCs w:val="28"/>
              </w:rPr>
              <w:t>và</w:t>
            </w:r>
            <w:proofErr w:type="spellEnd"/>
            <w:r w:rsidRPr="005B7BA2">
              <w:rPr>
                <w:b/>
                <w:szCs w:val="28"/>
              </w:rPr>
              <w:t xml:space="preserve"> </w:t>
            </w:r>
            <w:proofErr w:type="spellStart"/>
            <w:r w:rsidRPr="005B7BA2">
              <w:rPr>
                <w:b/>
                <w:szCs w:val="28"/>
              </w:rPr>
              <w:t>tên</w:t>
            </w:r>
            <w:proofErr w:type="spellEnd"/>
          </w:p>
        </w:tc>
        <w:tc>
          <w:tcPr>
            <w:tcW w:w="1374" w:type="dxa"/>
          </w:tcPr>
          <w:p w:rsidR="00143733" w:rsidRPr="005B7BA2" w:rsidRDefault="00143733" w:rsidP="000647E9">
            <w:pPr>
              <w:jc w:val="center"/>
              <w:rPr>
                <w:b/>
                <w:szCs w:val="28"/>
              </w:rPr>
            </w:pPr>
            <w:proofErr w:type="spellStart"/>
            <w:r w:rsidRPr="005B7BA2">
              <w:rPr>
                <w:b/>
                <w:szCs w:val="28"/>
              </w:rPr>
              <w:t>Ngày</w:t>
            </w:r>
            <w:proofErr w:type="spellEnd"/>
            <w:r w:rsidRPr="005B7BA2">
              <w:rPr>
                <w:b/>
                <w:szCs w:val="28"/>
              </w:rPr>
              <w:t xml:space="preserve">, </w:t>
            </w:r>
            <w:proofErr w:type="spellStart"/>
            <w:r w:rsidRPr="005B7BA2">
              <w:rPr>
                <w:b/>
                <w:szCs w:val="28"/>
              </w:rPr>
              <w:t>tháng</w:t>
            </w:r>
            <w:proofErr w:type="spellEnd"/>
            <w:r w:rsidRPr="005B7BA2">
              <w:rPr>
                <w:b/>
                <w:szCs w:val="28"/>
              </w:rPr>
              <w:t xml:space="preserve"> </w:t>
            </w:r>
            <w:proofErr w:type="spellStart"/>
            <w:r w:rsidRPr="005B7BA2">
              <w:rPr>
                <w:b/>
                <w:szCs w:val="28"/>
              </w:rPr>
              <w:t>năm</w:t>
            </w:r>
            <w:proofErr w:type="spellEnd"/>
            <w:r w:rsidRPr="005B7BA2">
              <w:rPr>
                <w:b/>
                <w:szCs w:val="28"/>
              </w:rPr>
              <w:t xml:space="preserve"> </w:t>
            </w:r>
            <w:proofErr w:type="spellStart"/>
            <w:r w:rsidRPr="005B7BA2">
              <w:rPr>
                <w:b/>
                <w:szCs w:val="28"/>
              </w:rPr>
              <w:t>sinh</w:t>
            </w:r>
            <w:proofErr w:type="spellEnd"/>
          </w:p>
        </w:tc>
        <w:tc>
          <w:tcPr>
            <w:tcW w:w="1379" w:type="dxa"/>
          </w:tcPr>
          <w:p w:rsidR="00143733" w:rsidRPr="005B7BA2" w:rsidRDefault="00143733" w:rsidP="000647E9">
            <w:pPr>
              <w:jc w:val="center"/>
              <w:rPr>
                <w:b/>
                <w:szCs w:val="28"/>
              </w:rPr>
            </w:pPr>
            <w:proofErr w:type="spellStart"/>
            <w:r w:rsidRPr="005B7BA2">
              <w:rPr>
                <w:b/>
                <w:szCs w:val="28"/>
              </w:rPr>
              <w:t>Chức</w:t>
            </w:r>
            <w:proofErr w:type="spellEnd"/>
            <w:r w:rsidRPr="005B7BA2">
              <w:rPr>
                <w:b/>
                <w:szCs w:val="28"/>
              </w:rPr>
              <w:t xml:space="preserve"> </w:t>
            </w:r>
            <w:proofErr w:type="spellStart"/>
            <w:r w:rsidRPr="005B7BA2">
              <w:rPr>
                <w:b/>
                <w:szCs w:val="28"/>
              </w:rPr>
              <w:t>danh</w:t>
            </w:r>
            <w:proofErr w:type="spellEnd"/>
          </w:p>
        </w:tc>
        <w:tc>
          <w:tcPr>
            <w:tcW w:w="2023" w:type="dxa"/>
          </w:tcPr>
          <w:p w:rsidR="00143733" w:rsidRPr="005B7BA2" w:rsidRDefault="00143733" w:rsidP="000647E9">
            <w:pPr>
              <w:jc w:val="center"/>
              <w:rPr>
                <w:b/>
                <w:szCs w:val="28"/>
              </w:rPr>
            </w:pPr>
            <w:proofErr w:type="spellStart"/>
            <w:r w:rsidRPr="005B7BA2">
              <w:rPr>
                <w:b/>
                <w:szCs w:val="28"/>
              </w:rPr>
              <w:t>Trình</w:t>
            </w:r>
            <w:proofErr w:type="spellEnd"/>
            <w:r w:rsidRPr="005B7BA2">
              <w:rPr>
                <w:b/>
                <w:szCs w:val="28"/>
              </w:rPr>
              <w:t xml:space="preserve"> </w:t>
            </w:r>
            <w:proofErr w:type="spellStart"/>
            <w:r w:rsidRPr="005B7BA2">
              <w:rPr>
                <w:b/>
                <w:szCs w:val="28"/>
              </w:rPr>
              <w:t>độ</w:t>
            </w:r>
            <w:proofErr w:type="spellEnd"/>
            <w:r w:rsidRPr="005B7BA2">
              <w:rPr>
                <w:b/>
                <w:szCs w:val="28"/>
              </w:rPr>
              <w:t xml:space="preserve"> </w:t>
            </w:r>
            <w:proofErr w:type="spellStart"/>
            <w:r w:rsidRPr="005B7BA2">
              <w:rPr>
                <w:b/>
                <w:szCs w:val="28"/>
              </w:rPr>
              <w:t>chuyên</w:t>
            </w:r>
            <w:proofErr w:type="spellEnd"/>
            <w:r w:rsidRPr="005B7BA2">
              <w:rPr>
                <w:b/>
                <w:szCs w:val="28"/>
              </w:rPr>
              <w:t xml:space="preserve"> </w:t>
            </w:r>
            <w:proofErr w:type="spellStart"/>
            <w:r w:rsidRPr="005B7BA2">
              <w:rPr>
                <w:b/>
                <w:szCs w:val="28"/>
              </w:rPr>
              <w:t>môn</w:t>
            </w:r>
            <w:proofErr w:type="spellEnd"/>
          </w:p>
        </w:tc>
        <w:tc>
          <w:tcPr>
            <w:tcW w:w="1115" w:type="dxa"/>
          </w:tcPr>
          <w:p w:rsidR="00143733" w:rsidRPr="005B7BA2" w:rsidRDefault="00143733" w:rsidP="000647E9">
            <w:pPr>
              <w:jc w:val="center"/>
              <w:rPr>
                <w:b/>
                <w:szCs w:val="28"/>
              </w:rPr>
            </w:pPr>
            <w:proofErr w:type="spellStart"/>
            <w:r w:rsidRPr="005B7BA2">
              <w:rPr>
                <w:b/>
                <w:szCs w:val="28"/>
              </w:rPr>
              <w:t>Nơi</w:t>
            </w:r>
            <w:proofErr w:type="spellEnd"/>
            <w:r w:rsidRPr="005B7BA2">
              <w:rPr>
                <w:b/>
                <w:szCs w:val="28"/>
              </w:rPr>
              <w:t xml:space="preserve"> </w:t>
            </w:r>
            <w:proofErr w:type="spellStart"/>
            <w:r w:rsidRPr="005B7BA2">
              <w:rPr>
                <w:b/>
                <w:szCs w:val="28"/>
              </w:rPr>
              <w:t>cư</w:t>
            </w:r>
            <w:proofErr w:type="spellEnd"/>
            <w:r w:rsidRPr="005B7BA2">
              <w:rPr>
                <w:b/>
                <w:szCs w:val="28"/>
              </w:rPr>
              <w:t xml:space="preserve"> </w:t>
            </w:r>
            <w:proofErr w:type="spellStart"/>
            <w:r w:rsidRPr="005B7BA2">
              <w:rPr>
                <w:b/>
                <w:szCs w:val="28"/>
              </w:rPr>
              <w:t>trú</w:t>
            </w:r>
            <w:proofErr w:type="spellEnd"/>
          </w:p>
        </w:tc>
        <w:tc>
          <w:tcPr>
            <w:tcW w:w="1436" w:type="dxa"/>
          </w:tcPr>
          <w:p w:rsidR="00143733" w:rsidRPr="005B7BA2" w:rsidRDefault="00143733" w:rsidP="000647E9">
            <w:pPr>
              <w:jc w:val="center"/>
              <w:rPr>
                <w:b/>
                <w:szCs w:val="28"/>
              </w:rPr>
            </w:pPr>
            <w:proofErr w:type="spellStart"/>
            <w:r w:rsidRPr="005B7BA2">
              <w:rPr>
                <w:b/>
                <w:szCs w:val="28"/>
              </w:rPr>
              <w:t>Đăng</w:t>
            </w:r>
            <w:proofErr w:type="spellEnd"/>
            <w:r w:rsidRPr="005B7BA2">
              <w:rPr>
                <w:b/>
                <w:szCs w:val="28"/>
              </w:rPr>
              <w:t xml:space="preserve"> </w:t>
            </w:r>
            <w:proofErr w:type="spellStart"/>
            <w:r w:rsidRPr="005B7BA2">
              <w:rPr>
                <w:b/>
                <w:szCs w:val="28"/>
              </w:rPr>
              <w:t>ký</w:t>
            </w:r>
            <w:proofErr w:type="spellEnd"/>
            <w:r w:rsidRPr="005B7BA2">
              <w:rPr>
                <w:b/>
                <w:szCs w:val="28"/>
              </w:rPr>
              <w:t xml:space="preserve"> </w:t>
            </w:r>
            <w:r w:rsidRPr="005B7BA2">
              <w:rPr>
                <w:b/>
                <w:szCs w:val="28"/>
                <w:vertAlign w:val="superscript"/>
              </w:rPr>
              <w:t>(2)</w:t>
            </w:r>
          </w:p>
        </w:tc>
      </w:tr>
      <w:tr w:rsidR="00143733" w:rsidRPr="005B7BA2" w:rsidTr="000647E9">
        <w:tc>
          <w:tcPr>
            <w:tcW w:w="698" w:type="dxa"/>
          </w:tcPr>
          <w:p w:rsidR="00143733" w:rsidRPr="005B7BA2" w:rsidRDefault="00143733" w:rsidP="000647E9">
            <w:pPr>
              <w:jc w:val="center"/>
              <w:rPr>
                <w:szCs w:val="28"/>
              </w:rPr>
            </w:pPr>
            <w:r w:rsidRPr="005B7BA2">
              <w:rPr>
                <w:szCs w:val="28"/>
              </w:rPr>
              <w:t>1</w:t>
            </w:r>
          </w:p>
        </w:tc>
        <w:tc>
          <w:tcPr>
            <w:tcW w:w="1794" w:type="dxa"/>
          </w:tcPr>
          <w:p w:rsidR="00143733" w:rsidRPr="005B7BA2" w:rsidRDefault="00143733" w:rsidP="000647E9">
            <w:pPr>
              <w:jc w:val="center"/>
              <w:rPr>
                <w:szCs w:val="28"/>
              </w:rPr>
            </w:pPr>
          </w:p>
        </w:tc>
        <w:tc>
          <w:tcPr>
            <w:tcW w:w="1374" w:type="dxa"/>
          </w:tcPr>
          <w:p w:rsidR="00143733" w:rsidRPr="005B7BA2" w:rsidRDefault="00143733" w:rsidP="000647E9">
            <w:pPr>
              <w:jc w:val="center"/>
              <w:rPr>
                <w:szCs w:val="28"/>
              </w:rPr>
            </w:pPr>
          </w:p>
        </w:tc>
        <w:tc>
          <w:tcPr>
            <w:tcW w:w="1379" w:type="dxa"/>
          </w:tcPr>
          <w:p w:rsidR="00143733" w:rsidRPr="005B7BA2" w:rsidRDefault="00143733" w:rsidP="000647E9">
            <w:pPr>
              <w:jc w:val="center"/>
              <w:rPr>
                <w:szCs w:val="28"/>
              </w:rPr>
            </w:pPr>
          </w:p>
        </w:tc>
        <w:tc>
          <w:tcPr>
            <w:tcW w:w="2023" w:type="dxa"/>
          </w:tcPr>
          <w:p w:rsidR="00143733" w:rsidRPr="005B7BA2" w:rsidRDefault="00143733" w:rsidP="000647E9">
            <w:pPr>
              <w:jc w:val="center"/>
              <w:rPr>
                <w:szCs w:val="28"/>
              </w:rPr>
            </w:pPr>
          </w:p>
        </w:tc>
        <w:tc>
          <w:tcPr>
            <w:tcW w:w="1115" w:type="dxa"/>
          </w:tcPr>
          <w:p w:rsidR="00143733" w:rsidRPr="005B7BA2" w:rsidRDefault="00143733" w:rsidP="000647E9">
            <w:pPr>
              <w:jc w:val="center"/>
              <w:rPr>
                <w:szCs w:val="28"/>
              </w:rPr>
            </w:pPr>
          </w:p>
        </w:tc>
        <w:tc>
          <w:tcPr>
            <w:tcW w:w="1436" w:type="dxa"/>
          </w:tcPr>
          <w:p w:rsidR="00143733" w:rsidRPr="005B7BA2" w:rsidRDefault="00143733" w:rsidP="000647E9">
            <w:pPr>
              <w:jc w:val="center"/>
              <w:rPr>
                <w:szCs w:val="28"/>
              </w:rPr>
            </w:pPr>
          </w:p>
        </w:tc>
      </w:tr>
      <w:tr w:rsidR="00143733" w:rsidRPr="005B7BA2" w:rsidTr="000647E9">
        <w:tc>
          <w:tcPr>
            <w:tcW w:w="698" w:type="dxa"/>
          </w:tcPr>
          <w:p w:rsidR="00143733" w:rsidRPr="005B7BA2" w:rsidRDefault="00143733" w:rsidP="000647E9">
            <w:pPr>
              <w:jc w:val="center"/>
              <w:rPr>
                <w:szCs w:val="28"/>
              </w:rPr>
            </w:pPr>
            <w:r w:rsidRPr="005B7BA2">
              <w:rPr>
                <w:szCs w:val="28"/>
              </w:rPr>
              <w:t>2</w:t>
            </w:r>
          </w:p>
        </w:tc>
        <w:tc>
          <w:tcPr>
            <w:tcW w:w="1794" w:type="dxa"/>
          </w:tcPr>
          <w:p w:rsidR="00143733" w:rsidRPr="005B7BA2" w:rsidRDefault="00143733" w:rsidP="000647E9">
            <w:pPr>
              <w:jc w:val="center"/>
              <w:rPr>
                <w:szCs w:val="28"/>
              </w:rPr>
            </w:pPr>
          </w:p>
        </w:tc>
        <w:tc>
          <w:tcPr>
            <w:tcW w:w="1374" w:type="dxa"/>
          </w:tcPr>
          <w:p w:rsidR="00143733" w:rsidRPr="005B7BA2" w:rsidRDefault="00143733" w:rsidP="000647E9">
            <w:pPr>
              <w:jc w:val="center"/>
              <w:rPr>
                <w:szCs w:val="28"/>
              </w:rPr>
            </w:pPr>
          </w:p>
        </w:tc>
        <w:tc>
          <w:tcPr>
            <w:tcW w:w="1379" w:type="dxa"/>
          </w:tcPr>
          <w:p w:rsidR="00143733" w:rsidRPr="005B7BA2" w:rsidRDefault="00143733" w:rsidP="000647E9">
            <w:pPr>
              <w:jc w:val="center"/>
              <w:rPr>
                <w:szCs w:val="28"/>
              </w:rPr>
            </w:pPr>
          </w:p>
        </w:tc>
        <w:tc>
          <w:tcPr>
            <w:tcW w:w="2023" w:type="dxa"/>
          </w:tcPr>
          <w:p w:rsidR="00143733" w:rsidRPr="005B7BA2" w:rsidRDefault="00143733" w:rsidP="000647E9">
            <w:pPr>
              <w:jc w:val="center"/>
              <w:rPr>
                <w:szCs w:val="28"/>
              </w:rPr>
            </w:pPr>
          </w:p>
        </w:tc>
        <w:tc>
          <w:tcPr>
            <w:tcW w:w="1115" w:type="dxa"/>
          </w:tcPr>
          <w:p w:rsidR="00143733" w:rsidRPr="005B7BA2" w:rsidRDefault="00143733" w:rsidP="000647E9">
            <w:pPr>
              <w:jc w:val="center"/>
              <w:rPr>
                <w:szCs w:val="28"/>
              </w:rPr>
            </w:pPr>
          </w:p>
        </w:tc>
        <w:tc>
          <w:tcPr>
            <w:tcW w:w="1436" w:type="dxa"/>
          </w:tcPr>
          <w:p w:rsidR="00143733" w:rsidRPr="005B7BA2" w:rsidRDefault="00143733" w:rsidP="000647E9">
            <w:pPr>
              <w:jc w:val="center"/>
              <w:rPr>
                <w:szCs w:val="28"/>
              </w:rPr>
            </w:pPr>
          </w:p>
        </w:tc>
      </w:tr>
      <w:tr w:rsidR="00143733" w:rsidRPr="005B7BA2" w:rsidTr="000647E9">
        <w:tc>
          <w:tcPr>
            <w:tcW w:w="698" w:type="dxa"/>
          </w:tcPr>
          <w:p w:rsidR="00143733" w:rsidRPr="005B7BA2" w:rsidRDefault="00143733" w:rsidP="000647E9">
            <w:pPr>
              <w:jc w:val="center"/>
              <w:rPr>
                <w:szCs w:val="28"/>
              </w:rPr>
            </w:pPr>
            <w:r w:rsidRPr="005B7BA2">
              <w:rPr>
                <w:szCs w:val="28"/>
              </w:rPr>
              <w:t>…</w:t>
            </w:r>
          </w:p>
        </w:tc>
        <w:tc>
          <w:tcPr>
            <w:tcW w:w="1794" w:type="dxa"/>
          </w:tcPr>
          <w:p w:rsidR="00143733" w:rsidRPr="005B7BA2" w:rsidRDefault="00143733" w:rsidP="000647E9">
            <w:pPr>
              <w:jc w:val="center"/>
              <w:rPr>
                <w:szCs w:val="28"/>
              </w:rPr>
            </w:pPr>
          </w:p>
        </w:tc>
        <w:tc>
          <w:tcPr>
            <w:tcW w:w="1374" w:type="dxa"/>
          </w:tcPr>
          <w:p w:rsidR="00143733" w:rsidRPr="005B7BA2" w:rsidRDefault="00143733" w:rsidP="000647E9">
            <w:pPr>
              <w:jc w:val="center"/>
              <w:rPr>
                <w:szCs w:val="28"/>
              </w:rPr>
            </w:pPr>
          </w:p>
        </w:tc>
        <w:tc>
          <w:tcPr>
            <w:tcW w:w="1379" w:type="dxa"/>
          </w:tcPr>
          <w:p w:rsidR="00143733" w:rsidRPr="005B7BA2" w:rsidRDefault="00143733" w:rsidP="000647E9">
            <w:pPr>
              <w:jc w:val="center"/>
              <w:rPr>
                <w:szCs w:val="28"/>
              </w:rPr>
            </w:pPr>
          </w:p>
        </w:tc>
        <w:tc>
          <w:tcPr>
            <w:tcW w:w="2023" w:type="dxa"/>
          </w:tcPr>
          <w:p w:rsidR="00143733" w:rsidRPr="005B7BA2" w:rsidRDefault="00143733" w:rsidP="000647E9">
            <w:pPr>
              <w:jc w:val="center"/>
              <w:rPr>
                <w:szCs w:val="28"/>
              </w:rPr>
            </w:pPr>
          </w:p>
        </w:tc>
        <w:tc>
          <w:tcPr>
            <w:tcW w:w="1115" w:type="dxa"/>
          </w:tcPr>
          <w:p w:rsidR="00143733" w:rsidRPr="005B7BA2" w:rsidRDefault="00143733" w:rsidP="000647E9">
            <w:pPr>
              <w:jc w:val="center"/>
              <w:rPr>
                <w:szCs w:val="28"/>
              </w:rPr>
            </w:pPr>
          </w:p>
        </w:tc>
        <w:tc>
          <w:tcPr>
            <w:tcW w:w="1436" w:type="dxa"/>
          </w:tcPr>
          <w:p w:rsidR="00143733" w:rsidRPr="005B7BA2" w:rsidRDefault="00143733" w:rsidP="000647E9">
            <w:pPr>
              <w:jc w:val="center"/>
              <w:rPr>
                <w:szCs w:val="28"/>
              </w:rPr>
            </w:pPr>
          </w:p>
        </w:tc>
      </w:tr>
    </w:tbl>
    <w:p w:rsidR="00143733" w:rsidRPr="005B7BA2" w:rsidRDefault="00143733" w:rsidP="00143733">
      <w:pPr>
        <w:rPr>
          <w:b/>
          <w:i/>
          <w:szCs w:val="28"/>
        </w:rPr>
      </w:pPr>
    </w:p>
    <w:tbl>
      <w:tblPr>
        <w:tblW w:w="0" w:type="auto"/>
        <w:tblLook w:val="00A0"/>
      </w:tblPr>
      <w:tblGrid>
        <w:gridCol w:w="4502"/>
        <w:gridCol w:w="4502"/>
      </w:tblGrid>
      <w:tr w:rsidR="00143733" w:rsidRPr="005B7BA2" w:rsidTr="000647E9">
        <w:tc>
          <w:tcPr>
            <w:tcW w:w="4502" w:type="dxa"/>
          </w:tcPr>
          <w:p w:rsidR="00143733" w:rsidRPr="005B7BA2" w:rsidRDefault="00143733" w:rsidP="000647E9">
            <w:pPr>
              <w:rPr>
                <w:b/>
                <w:i/>
                <w:szCs w:val="28"/>
              </w:rPr>
            </w:pPr>
          </w:p>
        </w:tc>
        <w:tc>
          <w:tcPr>
            <w:tcW w:w="4502" w:type="dxa"/>
          </w:tcPr>
          <w:p w:rsidR="00143733" w:rsidRPr="005B7BA2" w:rsidRDefault="00143733" w:rsidP="000647E9">
            <w:pPr>
              <w:jc w:val="center"/>
              <w:rPr>
                <w:i/>
                <w:szCs w:val="28"/>
              </w:rPr>
            </w:pPr>
            <w:r w:rsidRPr="005B7BA2">
              <w:rPr>
                <w:i/>
                <w:szCs w:val="28"/>
              </w:rPr>
              <w:t>……</w:t>
            </w:r>
            <w:r w:rsidRPr="005B7BA2">
              <w:rPr>
                <w:i/>
                <w:szCs w:val="28"/>
                <w:vertAlign w:val="superscript"/>
              </w:rPr>
              <w:t>(3)</w:t>
            </w:r>
            <w:r w:rsidRPr="005B7BA2">
              <w:rPr>
                <w:i/>
                <w:szCs w:val="28"/>
              </w:rPr>
              <w:t xml:space="preserve">…, </w:t>
            </w:r>
            <w:proofErr w:type="spellStart"/>
            <w:r w:rsidRPr="005B7BA2">
              <w:rPr>
                <w:i/>
                <w:szCs w:val="28"/>
              </w:rPr>
              <w:t>ngày</w:t>
            </w:r>
            <w:proofErr w:type="spellEnd"/>
            <w:r w:rsidRPr="005B7BA2">
              <w:rPr>
                <w:i/>
                <w:szCs w:val="28"/>
              </w:rPr>
              <w:t xml:space="preserve"> …… </w:t>
            </w:r>
            <w:proofErr w:type="spellStart"/>
            <w:r w:rsidRPr="005B7BA2">
              <w:rPr>
                <w:i/>
                <w:szCs w:val="28"/>
              </w:rPr>
              <w:t>tháng</w:t>
            </w:r>
            <w:proofErr w:type="spellEnd"/>
            <w:r w:rsidRPr="005B7BA2">
              <w:rPr>
                <w:i/>
                <w:szCs w:val="28"/>
              </w:rPr>
              <w:t xml:space="preserve"> … </w:t>
            </w:r>
            <w:proofErr w:type="spellStart"/>
            <w:r w:rsidRPr="005B7BA2">
              <w:rPr>
                <w:i/>
                <w:szCs w:val="28"/>
              </w:rPr>
              <w:t>năm</w:t>
            </w:r>
            <w:proofErr w:type="spellEnd"/>
            <w:r w:rsidRPr="005B7BA2">
              <w:rPr>
                <w:i/>
                <w:szCs w:val="28"/>
              </w:rPr>
              <w:t xml:space="preserve"> …</w:t>
            </w:r>
          </w:p>
          <w:p w:rsidR="00143733" w:rsidRPr="005B7BA2" w:rsidRDefault="00143733" w:rsidP="000647E9">
            <w:pPr>
              <w:jc w:val="center"/>
              <w:rPr>
                <w:szCs w:val="28"/>
              </w:rPr>
            </w:pPr>
            <w:r w:rsidRPr="005B7BA2">
              <w:rPr>
                <w:szCs w:val="28"/>
              </w:rPr>
              <w:t>……</w:t>
            </w:r>
            <w:proofErr w:type="gramStart"/>
            <w:r w:rsidRPr="005B7BA2">
              <w:rPr>
                <w:szCs w:val="28"/>
              </w:rPr>
              <w:t>…</w:t>
            </w:r>
            <w:r w:rsidRPr="005B7BA2">
              <w:rPr>
                <w:szCs w:val="28"/>
                <w:vertAlign w:val="superscript"/>
              </w:rPr>
              <w:t>(</w:t>
            </w:r>
            <w:proofErr w:type="gramEnd"/>
            <w:r w:rsidRPr="005B7BA2">
              <w:rPr>
                <w:szCs w:val="28"/>
                <w:vertAlign w:val="superscript"/>
              </w:rPr>
              <w:t>4)</w:t>
            </w:r>
            <w:r w:rsidRPr="005B7BA2">
              <w:rPr>
                <w:szCs w:val="28"/>
              </w:rPr>
              <w:t>………</w:t>
            </w:r>
          </w:p>
          <w:p w:rsidR="00143733" w:rsidRPr="005B7BA2" w:rsidRDefault="00143733" w:rsidP="000647E9">
            <w:pPr>
              <w:jc w:val="center"/>
              <w:rPr>
                <w:i/>
                <w:szCs w:val="28"/>
              </w:rPr>
            </w:pPr>
            <w:r w:rsidRPr="005B7BA2">
              <w:rPr>
                <w:i/>
                <w:szCs w:val="28"/>
              </w:rPr>
              <w:t>(</w:t>
            </w:r>
            <w:proofErr w:type="spellStart"/>
            <w:r w:rsidRPr="005B7BA2">
              <w:rPr>
                <w:i/>
                <w:szCs w:val="28"/>
              </w:rPr>
              <w:t>Chữ</w:t>
            </w:r>
            <w:proofErr w:type="spellEnd"/>
            <w:r w:rsidRPr="005B7BA2">
              <w:rPr>
                <w:i/>
                <w:szCs w:val="28"/>
              </w:rPr>
              <w:t xml:space="preserve"> </w:t>
            </w:r>
            <w:proofErr w:type="spellStart"/>
            <w:r w:rsidRPr="005B7BA2">
              <w:rPr>
                <w:i/>
                <w:szCs w:val="28"/>
              </w:rPr>
              <w:t>ký</w:t>
            </w:r>
            <w:proofErr w:type="spellEnd"/>
            <w:r w:rsidRPr="005B7BA2">
              <w:rPr>
                <w:i/>
                <w:szCs w:val="28"/>
              </w:rPr>
              <w:t xml:space="preserve">, </w:t>
            </w:r>
            <w:proofErr w:type="spellStart"/>
            <w:r w:rsidRPr="005B7BA2">
              <w:rPr>
                <w:i/>
                <w:szCs w:val="28"/>
              </w:rPr>
              <w:t>dấu</w:t>
            </w:r>
            <w:proofErr w:type="spellEnd"/>
            <w:r w:rsidRPr="005B7BA2">
              <w:rPr>
                <w:i/>
                <w:szCs w:val="28"/>
              </w:rPr>
              <w:t>)</w:t>
            </w:r>
          </w:p>
          <w:p w:rsidR="00143733" w:rsidRPr="005B7BA2" w:rsidRDefault="00143733" w:rsidP="000647E9">
            <w:pPr>
              <w:jc w:val="center"/>
              <w:rPr>
                <w:szCs w:val="28"/>
              </w:rPr>
            </w:pPr>
          </w:p>
          <w:p w:rsidR="00143733" w:rsidRPr="005B7BA2" w:rsidRDefault="00143733" w:rsidP="000647E9">
            <w:pPr>
              <w:jc w:val="center"/>
              <w:rPr>
                <w:szCs w:val="28"/>
              </w:rPr>
            </w:pPr>
          </w:p>
          <w:p w:rsidR="00143733" w:rsidRPr="005B7BA2" w:rsidRDefault="00143733" w:rsidP="000647E9">
            <w:pPr>
              <w:jc w:val="center"/>
              <w:rPr>
                <w:i/>
                <w:szCs w:val="28"/>
              </w:rPr>
            </w:pPr>
            <w:proofErr w:type="spellStart"/>
            <w:r w:rsidRPr="005B7BA2">
              <w:rPr>
                <w:b/>
                <w:szCs w:val="28"/>
              </w:rPr>
              <w:t>Nguyễn</w:t>
            </w:r>
            <w:proofErr w:type="spellEnd"/>
            <w:r w:rsidRPr="005B7BA2">
              <w:rPr>
                <w:b/>
                <w:szCs w:val="28"/>
              </w:rPr>
              <w:t xml:space="preserve"> </w:t>
            </w:r>
            <w:proofErr w:type="spellStart"/>
            <w:r w:rsidRPr="005B7BA2">
              <w:rPr>
                <w:b/>
                <w:szCs w:val="28"/>
              </w:rPr>
              <w:t>Văn</w:t>
            </w:r>
            <w:proofErr w:type="spellEnd"/>
            <w:r w:rsidRPr="005B7BA2">
              <w:rPr>
                <w:b/>
                <w:szCs w:val="28"/>
              </w:rPr>
              <w:t xml:space="preserve"> A</w:t>
            </w:r>
          </w:p>
        </w:tc>
      </w:tr>
    </w:tbl>
    <w:p w:rsidR="00143733" w:rsidRPr="005B7BA2" w:rsidRDefault="00143733" w:rsidP="00143733">
      <w:pPr>
        <w:rPr>
          <w:b/>
          <w:i/>
          <w:szCs w:val="28"/>
        </w:rPr>
      </w:pPr>
    </w:p>
    <w:p w:rsidR="00143733" w:rsidRPr="005B7BA2" w:rsidRDefault="00143733" w:rsidP="00143733">
      <w:pPr>
        <w:rPr>
          <w:b/>
          <w:i/>
          <w:szCs w:val="28"/>
        </w:rPr>
      </w:pPr>
      <w:proofErr w:type="spellStart"/>
      <w:r w:rsidRPr="005B7BA2">
        <w:rPr>
          <w:b/>
          <w:i/>
          <w:szCs w:val="28"/>
        </w:rPr>
        <w:t>Chú</w:t>
      </w:r>
      <w:proofErr w:type="spellEnd"/>
      <w:r w:rsidRPr="005B7BA2">
        <w:rPr>
          <w:b/>
          <w:i/>
          <w:szCs w:val="28"/>
        </w:rPr>
        <w:t xml:space="preserve"> </w:t>
      </w:r>
      <w:proofErr w:type="spellStart"/>
      <w:r w:rsidRPr="005B7BA2">
        <w:rPr>
          <w:b/>
          <w:i/>
          <w:szCs w:val="28"/>
        </w:rPr>
        <w:t>thích</w:t>
      </w:r>
      <w:proofErr w:type="spellEnd"/>
      <w:r w:rsidRPr="005B7BA2">
        <w:rPr>
          <w:b/>
          <w:i/>
          <w:szCs w:val="28"/>
        </w:rPr>
        <w:t>:</w:t>
      </w:r>
    </w:p>
    <w:p w:rsidR="00143733" w:rsidRPr="005B7BA2" w:rsidRDefault="00143733" w:rsidP="00143733">
      <w:pPr>
        <w:jc w:val="both"/>
        <w:rPr>
          <w:szCs w:val="28"/>
        </w:rPr>
      </w:pPr>
      <w:r w:rsidRPr="005B7BA2">
        <w:rPr>
          <w:szCs w:val="28"/>
          <w:vertAlign w:val="superscript"/>
        </w:rPr>
        <w:t>(1)</w:t>
      </w:r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Lĩnh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vực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hoạt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động</w:t>
      </w:r>
      <w:proofErr w:type="spellEnd"/>
      <w:r w:rsidRPr="005B7BA2">
        <w:rPr>
          <w:szCs w:val="28"/>
        </w:rPr>
        <w:t xml:space="preserve"> (</w:t>
      </w:r>
      <w:proofErr w:type="spellStart"/>
      <w:r w:rsidRPr="005B7BA2">
        <w:rPr>
          <w:szCs w:val="28"/>
        </w:rPr>
        <w:t>Ví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dụ</w:t>
      </w:r>
      <w:proofErr w:type="spellEnd"/>
      <w:r w:rsidRPr="005B7BA2">
        <w:rPr>
          <w:szCs w:val="28"/>
        </w:rPr>
        <w:t xml:space="preserve">: </w:t>
      </w:r>
      <w:proofErr w:type="spellStart"/>
      <w:r w:rsidRPr="005B7BA2">
        <w:rPr>
          <w:szCs w:val="28"/>
        </w:rPr>
        <w:t>Vật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liệu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nổ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công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nghiệp</w:t>
      </w:r>
      <w:proofErr w:type="spellEnd"/>
      <w:r w:rsidRPr="005B7BA2">
        <w:rPr>
          <w:szCs w:val="28"/>
        </w:rPr>
        <w:t xml:space="preserve">, </w:t>
      </w:r>
      <w:proofErr w:type="spellStart"/>
      <w:r w:rsidRPr="005B7BA2">
        <w:rPr>
          <w:szCs w:val="28"/>
        </w:rPr>
        <w:t>tiền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chất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thuốc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nổ</w:t>
      </w:r>
      <w:proofErr w:type="spellEnd"/>
      <w:r w:rsidRPr="005B7BA2">
        <w:rPr>
          <w:szCs w:val="28"/>
        </w:rPr>
        <w:t>);</w:t>
      </w:r>
    </w:p>
    <w:p w:rsidR="00143733" w:rsidRPr="005B7BA2" w:rsidRDefault="00143733" w:rsidP="00143733">
      <w:pPr>
        <w:jc w:val="both"/>
        <w:rPr>
          <w:szCs w:val="28"/>
        </w:rPr>
      </w:pPr>
      <w:r w:rsidRPr="005B7BA2">
        <w:rPr>
          <w:szCs w:val="28"/>
          <w:vertAlign w:val="superscript"/>
        </w:rPr>
        <w:t>(2)</w:t>
      </w:r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Đăng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ký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kiểm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tra</w:t>
      </w:r>
      <w:proofErr w:type="spellEnd"/>
      <w:r w:rsidRPr="005B7BA2">
        <w:rPr>
          <w:szCs w:val="28"/>
        </w:rPr>
        <w:t xml:space="preserve">, </w:t>
      </w:r>
      <w:proofErr w:type="spellStart"/>
      <w:r w:rsidRPr="005B7BA2">
        <w:rPr>
          <w:szCs w:val="28"/>
        </w:rPr>
        <w:t>cấp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giấy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chứng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nhận</w:t>
      </w:r>
      <w:proofErr w:type="spellEnd"/>
      <w:r w:rsidRPr="005B7BA2">
        <w:rPr>
          <w:szCs w:val="28"/>
        </w:rPr>
        <w:t xml:space="preserve"> (</w:t>
      </w:r>
      <w:proofErr w:type="spellStart"/>
      <w:r w:rsidRPr="005B7BA2">
        <w:rPr>
          <w:szCs w:val="28"/>
        </w:rPr>
        <w:t>Ví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dụ</w:t>
      </w:r>
      <w:proofErr w:type="spellEnd"/>
      <w:r w:rsidRPr="005B7BA2">
        <w:rPr>
          <w:szCs w:val="28"/>
        </w:rPr>
        <w:t xml:space="preserve">: </w:t>
      </w:r>
      <w:proofErr w:type="spellStart"/>
      <w:r w:rsidRPr="005B7BA2">
        <w:rPr>
          <w:szCs w:val="28"/>
        </w:rPr>
        <w:t>Chỉ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huy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nổ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měn</w:t>
      </w:r>
      <w:proofErr w:type="spellEnd"/>
      <w:r w:rsidRPr="005B7BA2">
        <w:rPr>
          <w:szCs w:val="28"/>
        </w:rPr>
        <w:t xml:space="preserve">, </w:t>
      </w:r>
      <w:proofErr w:type="spellStart"/>
      <w:r w:rsidRPr="005B7BA2">
        <w:rPr>
          <w:szCs w:val="28"/>
        </w:rPr>
        <w:t>thợ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měn</w:t>
      </w:r>
      <w:proofErr w:type="spellEnd"/>
      <w:r w:rsidRPr="005B7BA2">
        <w:rPr>
          <w:szCs w:val="28"/>
        </w:rPr>
        <w:t xml:space="preserve">, </w:t>
      </w:r>
      <w:proofErr w:type="spellStart"/>
      <w:r w:rsidRPr="005B7BA2">
        <w:rPr>
          <w:szCs w:val="28"/>
        </w:rPr>
        <w:t>người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được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giao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quản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lý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kho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vật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liệu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nổ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công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nghiệp</w:t>
      </w:r>
      <w:proofErr w:type="spellEnd"/>
      <w:r w:rsidRPr="005B7BA2">
        <w:rPr>
          <w:szCs w:val="28"/>
        </w:rPr>
        <w:t>);</w:t>
      </w:r>
    </w:p>
    <w:p w:rsidR="00143733" w:rsidRPr="005B7BA2" w:rsidRDefault="00143733" w:rsidP="00143733">
      <w:pPr>
        <w:jc w:val="both"/>
        <w:rPr>
          <w:szCs w:val="28"/>
        </w:rPr>
      </w:pPr>
      <w:r w:rsidRPr="005B7BA2">
        <w:rPr>
          <w:szCs w:val="28"/>
          <w:vertAlign w:val="superscript"/>
        </w:rPr>
        <w:t>(3)</w:t>
      </w:r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Địa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danh</w:t>
      </w:r>
      <w:proofErr w:type="spellEnd"/>
      <w:r w:rsidRPr="005B7BA2">
        <w:rPr>
          <w:szCs w:val="28"/>
        </w:rPr>
        <w:t xml:space="preserve">, </w:t>
      </w:r>
      <w:proofErr w:type="spellStart"/>
      <w:r w:rsidRPr="005B7BA2">
        <w:rPr>
          <w:szCs w:val="28"/>
        </w:rPr>
        <w:t>nơi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đặt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trụ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sở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chính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của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tổ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chức</w:t>
      </w:r>
      <w:proofErr w:type="spellEnd"/>
      <w:r w:rsidRPr="005B7BA2">
        <w:rPr>
          <w:szCs w:val="28"/>
        </w:rPr>
        <w:t xml:space="preserve">, </w:t>
      </w:r>
      <w:proofErr w:type="spellStart"/>
      <w:r w:rsidRPr="005B7BA2">
        <w:rPr>
          <w:szCs w:val="28"/>
        </w:rPr>
        <w:t>doanh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nghiệp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hoạt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động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vật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liệu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nổ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công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nghiệp</w:t>
      </w:r>
      <w:proofErr w:type="spellEnd"/>
      <w:r w:rsidRPr="005B7BA2">
        <w:rPr>
          <w:szCs w:val="28"/>
        </w:rPr>
        <w:t xml:space="preserve"> (</w:t>
      </w:r>
      <w:proofErr w:type="spellStart"/>
      <w:r w:rsidRPr="005B7BA2">
        <w:rPr>
          <w:szCs w:val="28"/>
        </w:rPr>
        <w:t>Ví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dụ</w:t>
      </w:r>
      <w:proofErr w:type="spellEnd"/>
      <w:r w:rsidRPr="005B7BA2">
        <w:rPr>
          <w:szCs w:val="28"/>
        </w:rPr>
        <w:t xml:space="preserve">: </w:t>
      </w:r>
      <w:proofErr w:type="spellStart"/>
      <w:r w:rsidRPr="005B7BA2">
        <w:rPr>
          <w:szCs w:val="28"/>
        </w:rPr>
        <w:t>Quảng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Ninh</w:t>
      </w:r>
      <w:proofErr w:type="spellEnd"/>
      <w:r w:rsidRPr="005B7BA2">
        <w:rPr>
          <w:szCs w:val="28"/>
        </w:rPr>
        <w:t>);</w:t>
      </w:r>
    </w:p>
    <w:p w:rsidR="00143733" w:rsidRPr="005B7BA2" w:rsidRDefault="00143733" w:rsidP="00143733">
      <w:pPr>
        <w:jc w:val="both"/>
        <w:rPr>
          <w:szCs w:val="28"/>
        </w:rPr>
      </w:pPr>
      <w:r w:rsidRPr="005B7BA2">
        <w:rPr>
          <w:szCs w:val="28"/>
          <w:vertAlign w:val="superscript"/>
        </w:rPr>
        <w:lastRenderedPageBreak/>
        <w:t xml:space="preserve">(4) </w:t>
      </w:r>
      <w:proofErr w:type="spellStart"/>
      <w:r w:rsidRPr="005B7BA2">
        <w:rPr>
          <w:szCs w:val="28"/>
        </w:rPr>
        <w:t>Ghi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quyền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hạn</w:t>
      </w:r>
      <w:proofErr w:type="spellEnd"/>
      <w:r w:rsidRPr="005B7BA2">
        <w:rPr>
          <w:szCs w:val="28"/>
        </w:rPr>
        <w:t xml:space="preserve">, </w:t>
      </w:r>
      <w:proofErr w:type="spellStart"/>
      <w:r w:rsidRPr="005B7BA2">
        <w:rPr>
          <w:szCs w:val="28"/>
        </w:rPr>
        <w:t>chức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vụ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của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người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ký</w:t>
      </w:r>
      <w:proofErr w:type="spellEnd"/>
      <w:r w:rsidRPr="005B7BA2">
        <w:rPr>
          <w:szCs w:val="28"/>
        </w:rPr>
        <w:t>.</w:t>
      </w:r>
    </w:p>
    <w:p w:rsidR="00072CAF" w:rsidRDefault="00072CAF"/>
    <w:sectPr w:rsidR="00072CAF" w:rsidSect="008B747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B7472"/>
    <w:rsid w:val="00072CAF"/>
    <w:rsid w:val="00143733"/>
    <w:rsid w:val="008B7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733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2018-08-20T09:33:00Z</dcterms:created>
  <dcterms:modified xsi:type="dcterms:W3CDTF">2018-08-20T09:33:00Z</dcterms:modified>
</cp:coreProperties>
</file>